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3" w:rsidRDefault="00D406B6" w:rsidP="00953E0B">
      <w:pPr>
        <w:pStyle w:val="Head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2229401" cy="1480370"/>
            <wp:effectExtent l="19050" t="0" r="0" b="0"/>
            <wp:docPr id="1" name="Picture 0" descr="NPW16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W16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01" cy="14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574" w:rsidRDefault="002C0574" w:rsidP="00DA09BA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615F5E" w:rsidRDefault="00615F5E" w:rsidP="00DA09BA">
      <w:pPr>
        <w:autoSpaceDE w:val="0"/>
        <w:autoSpaceDN w:val="0"/>
        <w:adjustRightInd w:val="0"/>
        <w:rPr>
          <w:b/>
          <w:sz w:val="25"/>
          <w:szCs w:val="25"/>
        </w:rPr>
      </w:pPr>
    </w:p>
    <w:p w:rsidR="00DA09BA" w:rsidRPr="00DA09BA" w:rsidRDefault="00DA09BA" w:rsidP="00DA09BA">
      <w:pPr>
        <w:autoSpaceDE w:val="0"/>
        <w:autoSpaceDN w:val="0"/>
        <w:adjustRightInd w:val="0"/>
        <w:rPr>
          <w:b/>
          <w:sz w:val="25"/>
          <w:szCs w:val="25"/>
        </w:rPr>
      </w:pPr>
      <w:r w:rsidRPr="00DA09BA">
        <w:rPr>
          <w:b/>
          <w:sz w:val="25"/>
          <w:szCs w:val="25"/>
        </w:rPr>
        <w:t>Q:</w:t>
      </w:r>
      <w:r>
        <w:rPr>
          <w:b/>
          <w:sz w:val="25"/>
          <w:szCs w:val="25"/>
        </w:rPr>
        <w:t xml:space="preserve"> </w:t>
      </w:r>
      <w:r w:rsidRPr="00DA09BA">
        <w:rPr>
          <w:b/>
          <w:sz w:val="25"/>
          <w:szCs w:val="25"/>
        </w:rPr>
        <w:t>Why is there a National Payroll Week?</w:t>
      </w:r>
    </w:p>
    <w:p w:rsidR="00421EEC" w:rsidRDefault="00421EEC" w:rsidP="00DA09BA">
      <w:pPr>
        <w:autoSpaceDE w:val="0"/>
        <w:autoSpaceDN w:val="0"/>
        <w:adjustRightInd w:val="0"/>
        <w:rPr>
          <w:b/>
          <w:bCs/>
        </w:rPr>
      </w:pPr>
    </w:p>
    <w:p w:rsidR="00FB3FDB" w:rsidRDefault="00DA09BA" w:rsidP="00FB3FDB">
      <w:pPr>
        <w:autoSpaceDE w:val="0"/>
        <w:autoSpaceDN w:val="0"/>
        <w:adjustRightInd w:val="0"/>
      </w:pPr>
      <w:r>
        <w:rPr>
          <w:b/>
          <w:bCs/>
        </w:rPr>
        <w:t xml:space="preserve">A. </w:t>
      </w:r>
      <w:r>
        <w:t xml:space="preserve">Everyone loves payday. Payroll is an important and basic component of every </w:t>
      </w:r>
      <w:r w:rsidR="002C0574">
        <w:t>employee’s</w:t>
      </w:r>
    </w:p>
    <w:p w:rsidR="00FB3FDB" w:rsidRDefault="00FB3FDB" w:rsidP="00FB3FDB">
      <w:pPr>
        <w:autoSpaceDE w:val="0"/>
        <w:autoSpaceDN w:val="0"/>
        <w:adjustRightInd w:val="0"/>
      </w:pPr>
      <w:r>
        <w:t xml:space="preserve">    </w:t>
      </w:r>
      <w:r w:rsidR="002C0574">
        <w:t xml:space="preserve"> </w:t>
      </w:r>
      <w:proofErr w:type="gramStart"/>
      <w:r w:rsidR="002C0574">
        <w:t>life</w:t>
      </w:r>
      <w:proofErr w:type="gramEnd"/>
      <w:r w:rsidR="002C0574">
        <w:t xml:space="preserve">. Many employees often take </w:t>
      </w:r>
      <w:r w:rsidR="00DA09BA">
        <w:t xml:space="preserve">the processing of this crucial transaction for granted.  </w:t>
      </w:r>
      <w:r w:rsidR="007B749D">
        <w:t>Payroll</w:t>
      </w:r>
    </w:p>
    <w:p w:rsidR="00FB3FDB" w:rsidRDefault="00FB3FDB" w:rsidP="00FB3FDB">
      <w:pPr>
        <w:autoSpaceDE w:val="0"/>
        <w:autoSpaceDN w:val="0"/>
        <w:adjustRightInd w:val="0"/>
      </w:pPr>
      <w:r>
        <w:t xml:space="preserve">    </w:t>
      </w:r>
      <w:r w:rsidR="007B749D">
        <w:t xml:space="preserve"> </w:t>
      </w:r>
      <w:proofErr w:type="gramStart"/>
      <w:r w:rsidR="007B749D">
        <w:t>professional</w:t>
      </w:r>
      <w:r w:rsidR="00950E61">
        <w:t>s</w:t>
      </w:r>
      <w:proofErr w:type="gramEnd"/>
      <w:r w:rsidR="007B749D">
        <w:t xml:space="preserve"> must be able to follow constantly-changing federal, state and local regulations</w:t>
      </w:r>
      <w:r w:rsidR="002C0574">
        <w:t xml:space="preserve">. </w:t>
      </w:r>
    </w:p>
    <w:p w:rsidR="00FB3FDB" w:rsidRDefault="00FB3FDB" w:rsidP="00FB3FDB">
      <w:pPr>
        <w:autoSpaceDE w:val="0"/>
        <w:autoSpaceDN w:val="0"/>
        <w:adjustRightInd w:val="0"/>
      </w:pPr>
      <w:r>
        <w:t xml:space="preserve">     </w:t>
      </w:r>
      <w:r w:rsidR="00DA09BA">
        <w:t>There are numerous and complex tax regulations that vary from state to</w:t>
      </w:r>
      <w:r w:rsidR="007B749D">
        <w:t xml:space="preserve"> </w:t>
      </w:r>
      <w:r w:rsidR="00DA09BA">
        <w:t xml:space="preserve">state. Despite these </w:t>
      </w:r>
    </w:p>
    <w:p w:rsidR="00FB3FDB" w:rsidRDefault="00FB3FDB" w:rsidP="00FB3FDB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challenges</w:t>
      </w:r>
      <w:proofErr w:type="gramEnd"/>
      <w:r w:rsidR="00DA09BA">
        <w:t xml:space="preserve">, payroll professionals calculate each paycheck accurately and on time, every time. </w:t>
      </w:r>
    </w:p>
    <w:p w:rsidR="00DA09BA" w:rsidRPr="00FB3FDB" w:rsidRDefault="00FB3FDB" w:rsidP="00FB3FDB">
      <w:pPr>
        <w:autoSpaceDE w:val="0"/>
        <w:autoSpaceDN w:val="0"/>
        <w:adjustRightInd w:val="0"/>
        <w:rPr>
          <w:b/>
          <w:bCs/>
        </w:rPr>
      </w:pPr>
      <w:r>
        <w:t xml:space="preserve">     </w:t>
      </w:r>
      <w:r w:rsidR="00DA09BA">
        <w:t>For this, we salute all payroll professional during National Payroll Week.</w:t>
      </w:r>
    </w:p>
    <w:p w:rsidR="00DA09BA" w:rsidRDefault="00DA09BA" w:rsidP="00DA09BA">
      <w:pPr>
        <w:autoSpaceDE w:val="0"/>
        <w:autoSpaceDN w:val="0"/>
        <w:adjustRightInd w:val="0"/>
      </w:pPr>
    </w:p>
    <w:p w:rsidR="00DA09BA" w:rsidRPr="00DA09BA" w:rsidRDefault="00DA09BA" w:rsidP="00DA09BA">
      <w:pPr>
        <w:autoSpaceDE w:val="0"/>
        <w:autoSpaceDN w:val="0"/>
        <w:adjustRightInd w:val="0"/>
        <w:rPr>
          <w:b/>
          <w:sz w:val="25"/>
          <w:szCs w:val="25"/>
        </w:rPr>
      </w:pPr>
      <w:r w:rsidRPr="00DA09BA">
        <w:rPr>
          <w:b/>
          <w:bCs/>
          <w:sz w:val="25"/>
          <w:szCs w:val="25"/>
        </w:rPr>
        <w:t xml:space="preserve">Q. </w:t>
      </w:r>
      <w:r w:rsidRPr="00DA09BA">
        <w:rPr>
          <w:b/>
          <w:sz w:val="25"/>
          <w:szCs w:val="25"/>
        </w:rPr>
        <w:t>Why should we celebrate payroll professionals?</w:t>
      </w:r>
    </w:p>
    <w:p w:rsidR="00421EEC" w:rsidRDefault="00421EEC" w:rsidP="00DA09BA">
      <w:pPr>
        <w:autoSpaceDE w:val="0"/>
        <w:autoSpaceDN w:val="0"/>
        <w:adjustRightInd w:val="0"/>
        <w:rPr>
          <w:b/>
          <w:bCs/>
        </w:rPr>
      </w:pPr>
    </w:p>
    <w:p w:rsidR="00FB3FDB" w:rsidRDefault="00DA09BA" w:rsidP="00DA09BA">
      <w:pPr>
        <w:autoSpaceDE w:val="0"/>
        <w:autoSpaceDN w:val="0"/>
        <w:adjustRightInd w:val="0"/>
      </w:pPr>
      <w:r>
        <w:rPr>
          <w:b/>
          <w:bCs/>
        </w:rPr>
        <w:t xml:space="preserve">A. </w:t>
      </w:r>
      <w:r>
        <w:t xml:space="preserve">Payroll taxes are the lifeblood of America. Through the payroll withholding system, payroll 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professionals</w:t>
      </w:r>
      <w:proofErr w:type="gramEnd"/>
      <w:r w:rsidR="00DA09BA">
        <w:t xml:space="preserve"> report, collect, and deposit approximately </w:t>
      </w:r>
      <w:r w:rsidR="004921F0">
        <w:t>70</w:t>
      </w:r>
      <w:r w:rsidR="00127598">
        <w:t xml:space="preserve"> percent</w:t>
      </w:r>
      <w:r w:rsidR="00DA09BA">
        <w:t xml:space="preserve"> of the annual revenue of 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the</w:t>
      </w:r>
      <w:proofErr w:type="gramEnd"/>
      <w:r w:rsidR="00DA09BA">
        <w:t xml:space="preserve"> U.S. Treasury. Th</w:t>
      </w:r>
      <w:r w:rsidR="00127598">
        <w:t>e</w:t>
      </w:r>
      <w:r w:rsidR="00DA09BA">
        <w:t xml:space="preserve"> taxes collected by payroll professionals support the American way of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</w:t>
      </w:r>
      <w:r w:rsidR="00DA09BA">
        <w:t xml:space="preserve"> </w:t>
      </w:r>
      <w:r>
        <w:t xml:space="preserve"> </w:t>
      </w:r>
      <w:proofErr w:type="gramStart"/>
      <w:r w:rsidR="00DA09BA">
        <w:t>life</w:t>
      </w:r>
      <w:proofErr w:type="gramEnd"/>
      <w:r w:rsidR="00DA09BA">
        <w:t xml:space="preserve"> by funding local and national programs that benefit all Americans. From highways, to 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federal</w:t>
      </w:r>
      <w:proofErr w:type="gramEnd"/>
      <w:r w:rsidR="00DA09BA">
        <w:t xml:space="preserve"> benefits program</w:t>
      </w:r>
      <w:r w:rsidR="009E6E5E">
        <w:t>s</w:t>
      </w:r>
      <w:r w:rsidR="00DA09BA">
        <w:t xml:space="preserve"> like social security, to educating our children</w:t>
      </w:r>
      <w:r w:rsidR="009E6E5E">
        <w:t xml:space="preserve">, </w:t>
      </w:r>
      <w:r w:rsidR="00DA09BA">
        <w:t xml:space="preserve">payroll keeps </w:t>
      </w:r>
    </w:p>
    <w:p w:rsidR="00DA09BA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America working.</w:t>
      </w:r>
      <w:proofErr w:type="gramEnd"/>
    </w:p>
    <w:p w:rsidR="00DA09BA" w:rsidRDefault="00DA09BA" w:rsidP="00DA09BA">
      <w:pPr>
        <w:autoSpaceDE w:val="0"/>
        <w:autoSpaceDN w:val="0"/>
        <w:adjustRightInd w:val="0"/>
      </w:pPr>
    </w:p>
    <w:p w:rsidR="00DA09BA" w:rsidRPr="00DA09BA" w:rsidRDefault="00DA09BA" w:rsidP="00DA09BA">
      <w:pPr>
        <w:autoSpaceDE w:val="0"/>
        <w:autoSpaceDN w:val="0"/>
        <w:adjustRightInd w:val="0"/>
        <w:rPr>
          <w:b/>
          <w:sz w:val="25"/>
          <w:szCs w:val="25"/>
        </w:rPr>
      </w:pPr>
      <w:r w:rsidRPr="00DA09BA">
        <w:rPr>
          <w:b/>
          <w:bCs/>
          <w:sz w:val="25"/>
          <w:szCs w:val="25"/>
        </w:rPr>
        <w:t xml:space="preserve">Q. </w:t>
      </w:r>
      <w:r w:rsidRPr="00DA09BA">
        <w:rPr>
          <w:b/>
          <w:sz w:val="25"/>
          <w:szCs w:val="25"/>
        </w:rPr>
        <w:t>Why is National Payroll Week held annually during the week of Labor Day?</w:t>
      </w:r>
    </w:p>
    <w:p w:rsidR="00421EEC" w:rsidRDefault="00421EEC" w:rsidP="00DA09BA">
      <w:pPr>
        <w:autoSpaceDE w:val="0"/>
        <w:autoSpaceDN w:val="0"/>
        <w:adjustRightInd w:val="0"/>
        <w:rPr>
          <w:b/>
          <w:bCs/>
        </w:rPr>
      </w:pPr>
    </w:p>
    <w:p w:rsidR="00FB3FDB" w:rsidRDefault="00DA09BA" w:rsidP="00DA09BA">
      <w:pPr>
        <w:autoSpaceDE w:val="0"/>
        <w:autoSpaceDN w:val="0"/>
        <w:adjustRightInd w:val="0"/>
      </w:pPr>
      <w:r>
        <w:rPr>
          <w:b/>
          <w:bCs/>
        </w:rPr>
        <w:t xml:space="preserve">A. </w:t>
      </w:r>
      <w:r>
        <w:t xml:space="preserve">The week of Labor Day celebrates universal ideals important to everyone who earns a 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paycheck</w:t>
      </w:r>
      <w:proofErr w:type="gramEnd"/>
      <w:r w:rsidR="00DA09BA">
        <w:t xml:space="preserve">. These ideals include the significance of “an honest day’s work for an honest day’s </w:t>
      </w:r>
    </w:p>
    <w:p w:rsidR="00FB3FDB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pay</w:t>
      </w:r>
      <w:proofErr w:type="gramEnd"/>
      <w:r w:rsidR="00DA09BA">
        <w:t xml:space="preserve">,” the economic, cultural, and social achievements of employees, and the partnership </w:t>
      </w:r>
    </w:p>
    <w:p w:rsidR="00DA09BA" w:rsidRDefault="00FB3FDB" w:rsidP="00DA09BA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between</w:t>
      </w:r>
      <w:proofErr w:type="gramEnd"/>
      <w:r w:rsidR="00DA09BA">
        <w:t xml:space="preserve"> employees and their employers.</w:t>
      </w:r>
    </w:p>
    <w:p w:rsidR="00DA09BA" w:rsidRDefault="00DA09BA" w:rsidP="00DA09BA">
      <w:pPr>
        <w:autoSpaceDE w:val="0"/>
        <w:autoSpaceDN w:val="0"/>
        <w:adjustRightInd w:val="0"/>
      </w:pPr>
    </w:p>
    <w:p w:rsidR="00DA09BA" w:rsidRPr="00DA09BA" w:rsidRDefault="00DA09BA" w:rsidP="00DA09BA">
      <w:pPr>
        <w:autoSpaceDE w:val="0"/>
        <w:autoSpaceDN w:val="0"/>
        <w:adjustRightInd w:val="0"/>
        <w:rPr>
          <w:b/>
          <w:sz w:val="25"/>
          <w:szCs w:val="25"/>
        </w:rPr>
      </w:pPr>
      <w:r w:rsidRPr="00DA09BA">
        <w:rPr>
          <w:b/>
          <w:bCs/>
          <w:sz w:val="25"/>
          <w:szCs w:val="25"/>
        </w:rPr>
        <w:t xml:space="preserve">Q. </w:t>
      </w:r>
      <w:r w:rsidRPr="00DA09BA">
        <w:rPr>
          <w:b/>
          <w:sz w:val="25"/>
          <w:szCs w:val="25"/>
        </w:rPr>
        <w:t>What can America</w:t>
      </w:r>
      <w:r>
        <w:rPr>
          <w:b/>
          <w:sz w:val="25"/>
          <w:szCs w:val="25"/>
        </w:rPr>
        <w:t>n</w:t>
      </w:r>
      <w:r w:rsidRPr="00DA09B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employees</w:t>
      </w:r>
      <w:r w:rsidRPr="00DA09BA">
        <w:rPr>
          <w:b/>
          <w:sz w:val="25"/>
          <w:szCs w:val="25"/>
        </w:rPr>
        <w:t xml:space="preserve"> learn from National Payroll Week?</w:t>
      </w:r>
    </w:p>
    <w:p w:rsidR="00421EEC" w:rsidRDefault="00421EEC" w:rsidP="00DA09BA">
      <w:pPr>
        <w:autoSpaceDE w:val="0"/>
        <w:autoSpaceDN w:val="0"/>
        <w:adjustRightInd w:val="0"/>
        <w:rPr>
          <w:b/>
          <w:bCs/>
        </w:rPr>
      </w:pPr>
    </w:p>
    <w:p w:rsidR="00FB3FDB" w:rsidRDefault="00FB3FDB" w:rsidP="00F64E72">
      <w:pPr>
        <w:autoSpaceDE w:val="0"/>
        <w:autoSpaceDN w:val="0"/>
        <w:adjustRightInd w:val="0"/>
      </w:pPr>
      <w:r>
        <w:rPr>
          <w:b/>
        </w:rPr>
        <w:t xml:space="preserve">A. </w:t>
      </w:r>
      <w:r w:rsidR="00DA09BA">
        <w:t>National Payroll Week helps employees get more money from their paycheck. NPW educates</w:t>
      </w:r>
    </w:p>
    <w:p w:rsidR="00FB3FDB" w:rsidRDefault="00FB3FDB" w:rsidP="00F64E72">
      <w:pPr>
        <w:autoSpaceDE w:val="0"/>
        <w:autoSpaceDN w:val="0"/>
        <w:adjustRightInd w:val="0"/>
      </w:pPr>
      <w:r>
        <w:t xml:space="preserve">    </w:t>
      </w:r>
      <w:r w:rsidR="00DA09BA">
        <w:t xml:space="preserve"> </w:t>
      </w:r>
      <w:proofErr w:type="gramStart"/>
      <w:r w:rsidR="00DA09BA">
        <w:t>workers</w:t>
      </w:r>
      <w:proofErr w:type="gramEnd"/>
      <w:r w:rsidR="00DA09BA">
        <w:t xml:space="preserve"> on sound ways to manage their paycheck and achieve financial stability. NPW </w:t>
      </w:r>
    </w:p>
    <w:p w:rsidR="00FB3FDB" w:rsidRDefault="00FB3FDB" w:rsidP="00F64E72">
      <w:pPr>
        <w:autoSpaceDE w:val="0"/>
        <w:autoSpaceDN w:val="0"/>
        <w:adjustRightInd w:val="0"/>
      </w:pPr>
      <w:r>
        <w:t xml:space="preserve">     </w:t>
      </w:r>
      <w:proofErr w:type="gramStart"/>
      <w:r w:rsidR="00DA09BA">
        <w:t>focuses</w:t>
      </w:r>
      <w:proofErr w:type="gramEnd"/>
      <w:r w:rsidR="00DA09BA">
        <w:t xml:space="preserve"> attention on flexible spending accounts, direct deposit, proper withholding amounts,</w:t>
      </w:r>
    </w:p>
    <w:p w:rsidR="00FB3FDB" w:rsidRDefault="00FB3FDB" w:rsidP="00F64E72">
      <w:pPr>
        <w:autoSpaceDE w:val="0"/>
        <w:autoSpaceDN w:val="0"/>
        <w:adjustRightInd w:val="0"/>
      </w:pPr>
      <w:r>
        <w:t xml:space="preserve">    </w:t>
      </w:r>
      <w:r w:rsidR="00DA09BA">
        <w:t xml:space="preserve"> </w:t>
      </w:r>
      <w:proofErr w:type="gramStart"/>
      <w:r w:rsidR="00DA09BA">
        <w:t>the</w:t>
      </w:r>
      <w:proofErr w:type="gramEnd"/>
      <w:r w:rsidR="00DA09BA">
        <w:t xml:space="preserve"> importance of updating social security information, and other payroll topics critical to </w:t>
      </w:r>
    </w:p>
    <w:p w:rsidR="00DA09BA" w:rsidRPr="00FB3FDB" w:rsidRDefault="00FB3FDB" w:rsidP="00FB3B5B">
      <w:pPr>
        <w:autoSpaceDE w:val="0"/>
        <w:autoSpaceDN w:val="0"/>
        <w:adjustRightInd w:val="0"/>
        <w:rPr>
          <w:b/>
        </w:rPr>
      </w:pPr>
      <w:r>
        <w:t xml:space="preserve">     </w:t>
      </w:r>
      <w:r w:rsidR="00DA09BA">
        <w:t>sound personal financial management.</w:t>
      </w:r>
      <w:r w:rsidR="00F64E72" w:rsidRPr="00F64E72">
        <w:t xml:space="preserve"> </w:t>
      </w:r>
    </w:p>
    <w:p w:rsidR="00F64E72" w:rsidRDefault="00F64E72" w:rsidP="00F64E72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sectPr w:rsidR="00F64E72" w:rsidSect="007B749D">
      <w:headerReference w:type="default" r:id="rId8"/>
      <w:footerReference w:type="default" r:id="rId9"/>
      <w:pgSz w:w="12240" w:h="15840"/>
      <w:pgMar w:top="1440" w:right="1440" w:bottom="1152" w:left="144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DB" w:rsidRDefault="00FB3FDB">
      <w:r>
        <w:separator/>
      </w:r>
    </w:p>
  </w:endnote>
  <w:endnote w:type="continuationSeparator" w:id="0">
    <w:p w:rsidR="00FB3FDB" w:rsidRDefault="00FB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D" w:rsidRDefault="009F4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DB" w:rsidRDefault="00FB3FDB">
      <w:r>
        <w:separator/>
      </w:r>
    </w:p>
  </w:footnote>
  <w:footnote w:type="continuationSeparator" w:id="0">
    <w:p w:rsidR="00FB3FDB" w:rsidRDefault="00FB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D" w:rsidRDefault="009F48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F21"/>
    <w:rsid w:val="00037DBE"/>
    <w:rsid w:val="00127598"/>
    <w:rsid w:val="00183D37"/>
    <w:rsid w:val="001857E0"/>
    <w:rsid w:val="00240689"/>
    <w:rsid w:val="00243C3D"/>
    <w:rsid w:val="002C0574"/>
    <w:rsid w:val="00314CB1"/>
    <w:rsid w:val="00357E17"/>
    <w:rsid w:val="003A2704"/>
    <w:rsid w:val="003A3339"/>
    <w:rsid w:val="00401105"/>
    <w:rsid w:val="00421EEC"/>
    <w:rsid w:val="004921F0"/>
    <w:rsid w:val="00495DBC"/>
    <w:rsid w:val="004F4D16"/>
    <w:rsid w:val="00567D58"/>
    <w:rsid w:val="005815AB"/>
    <w:rsid w:val="00602068"/>
    <w:rsid w:val="0061240F"/>
    <w:rsid w:val="00615F5E"/>
    <w:rsid w:val="006331E7"/>
    <w:rsid w:val="006455E2"/>
    <w:rsid w:val="006E47C8"/>
    <w:rsid w:val="00705F21"/>
    <w:rsid w:val="00721D04"/>
    <w:rsid w:val="007B749D"/>
    <w:rsid w:val="0094306D"/>
    <w:rsid w:val="00950E61"/>
    <w:rsid w:val="00953E0B"/>
    <w:rsid w:val="009E6E5E"/>
    <w:rsid w:val="009F488D"/>
    <w:rsid w:val="00AA2B07"/>
    <w:rsid w:val="00AF2D0B"/>
    <w:rsid w:val="00B034DB"/>
    <w:rsid w:val="00C0114C"/>
    <w:rsid w:val="00C31FB5"/>
    <w:rsid w:val="00CF0EEB"/>
    <w:rsid w:val="00D406B6"/>
    <w:rsid w:val="00D55B4B"/>
    <w:rsid w:val="00DA09BA"/>
    <w:rsid w:val="00E051B3"/>
    <w:rsid w:val="00F56996"/>
    <w:rsid w:val="00F64E72"/>
    <w:rsid w:val="00FB3B5B"/>
    <w:rsid w:val="00FB3FDB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D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4AB6"/>
    <w:pPr>
      <w:tabs>
        <w:tab w:val="center" w:pos="4320"/>
        <w:tab w:val="right" w:pos="8640"/>
      </w:tabs>
    </w:pPr>
  </w:style>
  <w:style w:type="character" w:customStyle="1" w:styleId="body1">
    <w:name w:val="body1"/>
    <w:basedOn w:val="DefaultParagraphFont"/>
    <w:rsid w:val="00E051B3"/>
    <w:rPr>
      <w:rFonts w:ascii="Verdana" w:eastAsia="Verdana" w:hAnsi="Verdana" w:hint="default"/>
      <w:strike w:val="0"/>
      <w:dstrike w:val="0"/>
      <w:sz w:val="18"/>
      <w:szCs w:val="18"/>
      <w:u w:val="none"/>
      <w:effect w:val="none"/>
    </w:rPr>
  </w:style>
  <w:style w:type="character" w:styleId="Strong">
    <w:name w:val="Strong"/>
    <w:basedOn w:val="DefaultParagraphFont"/>
    <w:qFormat/>
    <w:rsid w:val="00E051B3"/>
    <w:rPr>
      <w:b/>
      <w:bCs/>
    </w:rPr>
  </w:style>
  <w:style w:type="character" w:styleId="Hyperlink">
    <w:name w:val="Hyperlink"/>
    <w:basedOn w:val="DefaultParagraphFont"/>
    <w:rsid w:val="00F64E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857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C31F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1FB5"/>
  </w:style>
  <w:style w:type="paragraph" w:styleId="CommentSubject">
    <w:name w:val="annotation subject"/>
    <w:basedOn w:val="CommentText"/>
    <w:next w:val="CommentText"/>
    <w:link w:val="CommentSubjectChar"/>
    <w:rsid w:val="00C31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FB5"/>
    <w:rPr>
      <w:b/>
      <w:bCs/>
    </w:rPr>
  </w:style>
  <w:style w:type="paragraph" w:styleId="BalloonText">
    <w:name w:val="Balloon Text"/>
    <w:basedOn w:val="Normal"/>
    <w:link w:val="BalloonTextChar"/>
    <w:rsid w:val="00C3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9C729-815B-4E0E-859C-BF786AC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American Payroll Association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LaRue</dc:creator>
  <cp:lastModifiedBy>Brandy Gaskins</cp:lastModifiedBy>
  <cp:revision>2</cp:revision>
  <cp:lastPrinted>2007-06-20T17:53:00Z</cp:lastPrinted>
  <dcterms:created xsi:type="dcterms:W3CDTF">2018-05-29T20:59:00Z</dcterms:created>
  <dcterms:modified xsi:type="dcterms:W3CDTF">2018-05-29T20:59:00Z</dcterms:modified>
</cp:coreProperties>
</file>